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5C4BC" w14:textId="77777777" w:rsidR="00331D84" w:rsidRDefault="00042715" w:rsidP="00331D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61A8C91" wp14:editId="138F5625">
            <wp:extent cx="1346200" cy="9080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94692" w14:textId="77777777" w:rsidR="00042715" w:rsidRDefault="00042715" w:rsidP="00331D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4054CEB" w14:textId="77777777" w:rsidR="00042715" w:rsidRDefault="00042715" w:rsidP="00331D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A64B334" w14:textId="77777777" w:rsidR="00042715" w:rsidRDefault="00042715" w:rsidP="00331D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43BB7F2" w14:textId="77777777" w:rsidR="00331D84" w:rsidRDefault="00331D84" w:rsidP="00331D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INTERIOR DESIGN ASSISTANT</w:t>
      </w:r>
    </w:p>
    <w:p w14:paraId="520C8186" w14:textId="77777777" w:rsidR="00331D84" w:rsidRDefault="007D5F34" w:rsidP="00331D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ASSOCIATE IN APPLIED SCIENCE</w:t>
      </w:r>
      <w:r w:rsidR="00331D84">
        <w:rPr>
          <w:rFonts w:ascii="Arial" w:hAnsi="Arial" w:cs="Arial"/>
          <w:b/>
          <w:color w:val="000000"/>
          <w:sz w:val="20"/>
          <w:szCs w:val="20"/>
        </w:rPr>
        <w:t xml:space="preserve"> (A.A.S.)</w:t>
      </w:r>
    </w:p>
    <w:p w14:paraId="44D1DDE0" w14:textId="77777777" w:rsidR="00331D84" w:rsidRDefault="00331D84" w:rsidP="00331D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39BF4E" w14:textId="77777777" w:rsidR="00331D84" w:rsidRDefault="00331D84" w:rsidP="00331D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6CE083" w14:textId="77777777" w:rsidR="00331D84" w:rsidRDefault="00331D84" w:rsidP="00331D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EDDEE0" w14:textId="77777777" w:rsidR="00331D84" w:rsidRDefault="00331D84" w:rsidP="00331D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8C16AF" w14:textId="184DAC41" w:rsidR="00331D84" w:rsidRDefault="00331D84" w:rsidP="00331D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CURRICULU</w:t>
      </w:r>
      <w:r w:rsidR="007D5F34">
        <w:rPr>
          <w:rFonts w:ascii="Arial" w:hAnsi="Arial" w:cs="Arial"/>
          <w:b/>
          <w:bCs/>
          <w:color w:val="000000"/>
          <w:sz w:val="24"/>
          <w:szCs w:val="24"/>
        </w:rPr>
        <w:t>M REQUIREMENTS          FALL 202</w:t>
      </w:r>
      <w:r w:rsidR="004C4C1C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–</w:t>
      </w:r>
      <w:r w:rsidR="0040130C">
        <w:rPr>
          <w:rFonts w:ascii="Arial" w:hAnsi="Arial" w:cs="Arial"/>
          <w:b/>
          <w:bCs/>
          <w:color w:val="000000"/>
          <w:sz w:val="24"/>
          <w:szCs w:val="24"/>
        </w:rPr>
        <w:t xml:space="preserve"> SPRING 2</w:t>
      </w:r>
      <w:r w:rsidR="007D5F34">
        <w:rPr>
          <w:rFonts w:ascii="Arial" w:hAnsi="Arial" w:cs="Arial"/>
          <w:b/>
          <w:bCs/>
          <w:color w:val="000000"/>
          <w:sz w:val="24"/>
          <w:szCs w:val="24"/>
        </w:rPr>
        <w:t>02</w:t>
      </w:r>
      <w:r w:rsidR="004C4C1C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14:paraId="084F1337" w14:textId="77777777" w:rsidR="00331D84" w:rsidRDefault="00331D84" w:rsidP="00331D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A0DE13" w14:textId="77777777" w:rsidR="00331D84" w:rsidRDefault="00331D84" w:rsidP="00331D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74687A" w14:textId="77777777" w:rsidR="008E50F7" w:rsidRDefault="008E50F7" w:rsidP="00331D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D8E789" w14:textId="77777777" w:rsidR="00331D84" w:rsidRDefault="00331D84" w:rsidP="00331D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375D18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FIRST YEAR</w:t>
      </w:r>
    </w:p>
    <w:p w14:paraId="28FB31E5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B5DF4E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FALL SEMESTER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CREDITS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SPRING SEMESTER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CREDITS</w:t>
      </w:r>
    </w:p>
    <w:p w14:paraId="27448742" w14:textId="77777777" w:rsidR="00C93243" w:rsidRDefault="00C93243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05B33D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ART101</w:t>
      </w:r>
      <w:r>
        <w:rPr>
          <w:rFonts w:ascii="Arial" w:hAnsi="Arial" w:cs="Arial"/>
          <w:color w:val="000000"/>
          <w:sz w:val="20"/>
          <w:szCs w:val="20"/>
        </w:rPr>
        <w:tab/>
        <w:t>Two Dimensional Design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</w:t>
      </w:r>
      <w:r>
        <w:rPr>
          <w:rFonts w:ascii="Arial" w:hAnsi="Arial" w:cs="Arial"/>
          <w:color w:val="000000"/>
          <w:sz w:val="20"/>
          <w:szCs w:val="20"/>
        </w:rPr>
        <w:tab/>
        <w:t>ART103</w:t>
      </w:r>
      <w:r>
        <w:rPr>
          <w:rFonts w:ascii="Arial" w:hAnsi="Arial" w:cs="Arial"/>
          <w:color w:val="000000"/>
          <w:sz w:val="20"/>
          <w:szCs w:val="20"/>
        </w:rPr>
        <w:tab/>
        <w:t>Color Theory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</w:t>
      </w:r>
    </w:p>
    <w:p w14:paraId="74B9F0D7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ART104</w:t>
      </w:r>
      <w:r>
        <w:rPr>
          <w:rFonts w:ascii="Arial" w:hAnsi="Arial" w:cs="Arial"/>
          <w:color w:val="000000"/>
          <w:sz w:val="20"/>
          <w:szCs w:val="20"/>
        </w:rPr>
        <w:tab/>
        <w:t>Drawing 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</w:t>
      </w:r>
      <w:r>
        <w:rPr>
          <w:rFonts w:ascii="Arial" w:hAnsi="Arial" w:cs="Arial"/>
          <w:color w:val="000000"/>
          <w:sz w:val="20"/>
          <w:szCs w:val="20"/>
        </w:rPr>
        <w:tab/>
        <w:t>ENG103</w:t>
      </w:r>
      <w:r>
        <w:rPr>
          <w:rFonts w:ascii="Arial" w:hAnsi="Arial" w:cs="Arial"/>
          <w:color w:val="000000"/>
          <w:sz w:val="20"/>
          <w:szCs w:val="20"/>
        </w:rPr>
        <w:tab/>
        <w:t>English Composition II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</w:t>
      </w:r>
    </w:p>
    <w:p w14:paraId="1C596577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ENG101</w:t>
      </w:r>
      <w:r>
        <w:rPr>
          <w:rFonts w:ascii="Arial" w:hAnsi="Arial" w:cs="Arial"/>
          <w:color w:val="000000"/>
          <w:sz w:val="20"/>
          <w:szCs w:val="20"/>
        </w:rPr>
        <w:tab/>
        <w:t>English Composition 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</w:t>
      </w:r>
      <w:r>
        <w:rPr>
          <w:rFonts w:ascii="Arial" w:hAnsi="Arial" w:cs="Arial"/>
          <w:color w:val="000000"/>
          <w:sz w:val="20"/>
          <w:szCs w:val="20"/>
        </w:rPr>
        <w:tab/>
        <w:t>IND102</w:t>
      </w:r>
      <w:r>
        <w:rPr>
          <w:rFonts w:ascii="Arial" w:hAnsi="Arial" w:cs="Arial"/>
          <w:color w:val="000000"/>
          <w:sz w:val="20"/>
          <w:szCs w:val="20"/>
        </w:rPr>
        <w:tab/>
        <w:t>Introduction to Interior Design II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</w:t>
      </w:r>
    </w:p>
    <w:p w14:paraId="2C96355D" w14:textId="6945730D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COR101</w:t>
      </w:r>
      <w:r>
        <w:rPr>
          <w:rFonts w:ascii="Arial" w:hAnsi="Arial" w:cs="Arial"/>
          <w:color w:val="000000"/>
          <w:sz w:val="20"/>
          <w:szCs w:val="20"/>
        </w:rPr>
        <w:tab/>
        <w:t>First Year Core Curriculum Seminar</w:t>
      </w:r>
      <w:r>
        <w:rPr>
          <w:rFonts w:ascii="Arial" w:hAnsi="Arial" w:cs="Arial"/>
          <w:color w:val="000000"/>
          <w:sz w:val="20"/>
          <w:szCs w:val="20"/>
        </w:rPr>
        <w:tab/>
        <w:t>3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C4C1C">
        <w:rPr>
          <w:rFonts w:ascii="Arial" w:hAnsi="Arial" w:cs="Arial"/>
          <w:color w:val="000000"/>
          <w:sz w:val="20"/>
          <w:szCs w:val="20"/>
        </w:rPr>
        <w:t>IND115</w:t>
      </w:r>
      <w:r w:rsidR="004C4C1C">
        <w:rPr>
          <w:rFonts w:ascii="Arial" w:hAnsi="Arial" w:cs="Arial"/>
          <w:color w:val="000000"/>
          <w:sz w:val="20"/>
          <w:szCs w:val="20"/>
        </w:rPr>
        <w:tab/>
        <w:t>CAD 1</w:t>
      </w:r>
      <w:r w:rsidR="004C4C1C">
        <w:rPr>
          <w:rFonts w:ascii="Arial" w:hAnsi="Arial" w:cs="Arial"/>
          <w:color w:val="000000"/>
          <w:sz w:val="20"/>
          <w:szCs w:val="20"/>
        </w:rPr>
        <w:tab/>
      </w:r>
      <w:r w:rsidR="004C4C1C">
        <w:rPr>
          <w:rFonts w:ascii="Arial" w:hAnsi="Arial" w:cs="Arial"/>
          <w:color w:val="000000"/>
          <w:sz w:val="20"/>
          <w:szCs w:val="20"/>
        </w:rPr>
        <w:tab/>
        <w:t>2</w:t>
      </w:r>
    </w:p>
    <w:p w14:paraId="1989EDEE" w14:textId="276AF0D8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IND101</w:t>
      </w:r>
      <w:r>
        <w:rPr>
          <w:rFonts w:ascii="Arial" w:hAnsi="Arial" w:cs="Arial"/>
          <w:color w:val="000000"/>
          <w:sz w:val="20"/>
          <w:szCs w:val="20"/>
        </w:rPr>
        <w:tab/>
        <w:t>Introduction to Interior Design 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6C4A0D">
        <w:rPr>
          <w:rFonts w:ascii="Arial" w:hAnsi="Arial" w:cs="Arial"/>
          <w:color w:val="000000"/>
          <w:sz w:val="20"/>
          <w:szCs w:val="20"/>
        </w:rPr>
        <w:t>IND225</w:t>
      </w:r>
      <w:r w:rsidR="006C4A0D">
        <w:rPr>
          <w:rFonts w:ascii="Arial" w:hAnsi="Arial" w:cs="Arial"/>
          <w:color w:val="000000"/>
          <w:sz w:val="20"/>
          <w:szCs w:val="20"/>
        </w:rPr>
        <w:tab/>
        <w:t>Technology and Design</w:t>
      </w:r>
      <w:r w:rsidR="006C4A0D">
        <w:rPr>
          <w:rFonts w:ascii="Arial" w:hAnsi="Arial" w:cs="Arial"/>
          <w:color w:val="000000"/>
          <w:sz w:val="20"/>
          <w:szCs w:val="20"/>
        </w:rPr>
        <w:tab/>
      </w:r>
      <w:r w:rsidR="006C4A0D">
        <w:rPr>
          <w:rFonts w:ascii="Arial" w:hAnsi="Arial" w:cs="Arial"/>
          <w:color w:val="000000"/>
          <w:sz w:val="20"/>
          <w:szCs w:val="20"/>
        </w:rPr>
        <w:tab/>
        <w:t>3</w:t>
      </w:r>
    </w:p>
    <w:p w14:paraId="5B797F54" w14:textId="16E6983C" w:rsidR="00331D84" w:rsidRDefault="004E4481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F169860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E07312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SECOND YEAR</w:t>
      </w:r>
    </w:p>
    <w:p w14:paraId="3DAB24FF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B731F6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FALL SEMESTER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CREDITS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SPRING SEMESTER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CREDITS</w:t>
      </w:r>
    </w:p>
    <w:p w14:paraId="3404A22E" w14:textId="77777777" w:rsidR="00C93243" w:rsidRDefault="00C93243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CE8332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IND207</w:t>
      </w:r>
      <w:r>
        <w:rPr>
          <w:rFonts w:ascii="Arial" w:hAnsi="Arial" w:cs="Arial"/>
          <w:color w:val="000000"/>
          <w:sz w:val="20"/>
          <w:szCs w:val="20"/>
        </w:rPr>
        <w:tab/>
        <w:t>Materials and Surfaces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</w:t>
      </w:r>
      <w:r>
        <w:rPr>
          <w:rFonts w:ascii="Arial" w:hAnsi="Arial" w:cs="Arial"/>
          <w:color w:val="000000"/>
          <w:sz w:val="20"/>
          <w:szCs w:val="20"/>
        </w:rPr>
        <w:tab/>
        <w:t>IND205</w:t>
      </w:r>
      <w:r>
        <w:rPr>
          <w:rFonts w:ascii="Arial" w:hAnsi="Arial" w:cs="Arial"/>
          <w:color w:val="000000"/>
          <w:sz w:val="20"/>
          <w:szCs w:val="20"/>
        </w:rPr>
        <w:tab/>
        <w:t>History of Interior Architecture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</w:t>
      </w:r>
    </w:p>
    <w:p w14:paraId="7D8BEFC0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IND208</w:t>
      </w:r>
      <w:r>
        <w:rPr>
          <w:rFonts w:ascii="Arial" w:hAnsi="Arial" w:cs="Arial"/>
          <w:color w:val="000000"/>
          <w:sz w:val="20"/>
          <w:szCs w:val="20"/>
        </w:rPr>
        <w:tab/>
        <w:t>Construction and Building Syste</w:t>
      </w:r>
      <w:r w:rsidR="00C93243">
        <w:rPr>
          <w:rFonts w:ascii="Arial" w:hAnsi="Arial" w:cs="Arial"/>
          <w:color w:val="000000"/>
          <w:sz w:val="20"/>
          <w:szCs w:val="20"/>
        </w:rPr>
        <w:t>ms</w:t>
      </w:r>
      <w:r w:rsidR="00C93243">
        <w:rPr>
          <w:rFonts w:ascii="Arial" w:hAnsi="Arial" w:cs="Arial"/>
          <w:color w:val="000000"/>
          <w:sz w:val="20"/>
          <w:szCs w:val="20"/>
        </w:rPr>
        <w:tab/>
        <w:t>3</w:t>
      </w:r>
      <w:r w:rsidR="00C93243">
        <w:rPr>
          <w:rFonts w:ascii="Arial" w:hAnsi="Arial" w:cs="Arial"/>
          <w:color w:val="000000"/>
          <w:sz w:val="20"/>
          <w:szCs w:val="20"/>
        </w:rPr>
        <w:tab/>
        <w:t>IND209</w:t>
      </w:r>
      <w:r w:rsidR="00C93243">
        <w:rPr>
          <w:rFonts w:ascii="Arial" w:hAnsi="Arial" w:cs="Arial"/>
          <w:color w:val="000000"/>
          <w:sz w:val="20"/>
          <w:szCs w:val="20"/>
        </w:rPr>
        <w:tab/>
        <w:t>Internship 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</w:t>
      </w:r>
    </w:p>
    <w:p w14:paraId="7C7989BD" w14:textId="684C8C9C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IND210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6C4A0D">
        <w:rPr>
          <w:rFonts w:ascii="Arial" w:hAnsi="Arial" w:cs="Arial"/>
          <w:color w:val="000000"/>
          <w:sz w:val="20"/>
          <w:szCs w:val="20"/>
        </w:rPr>
        <w:t>Residential</w:t>
      </w:r>
      <w:r>
        <w:rPr>
          <w:rFonts w:ascii="Arial" w:hAnsi="Arial" w:cs="Arial"/>
          <w:color w:val="000000"/>
          <w:sz w:val="20"/>
          <w:szCs w:val="20"/>
        </w:rPr>
        <w:t xml:space="preserve"> Design Studio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</w:t>
      </w:r>
      <w:r>
        <w:rPr>
          <w:rFonts w:ascii="Arial" w:hAnsi="Arial" w:cs="Arial"/>
          <w:color w:val="000000"/>
          <w:sz w:val="20"/>
          <w:szCs w:val="20"/>
        </w:rPr>
        <w:tab/>
        <w:t>IND211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40505">
        <w:rPr>
          <w:rFonts w:ascii="Arial" w:hAnsi="Arial" w:cs="Arial"/>
          <w:color w:val="000000"/>
          <w:sz w:val="20"/>
          <w:szCs w:val="20"/>
        </w:rPr>
        <w:t>Commercial</w:t>
      </w:r>
      <w:r>
        <w:rPr>
          <w:rFonts w:ascii="Arial" w:hAnsi="Arial" w:cs="Arial"/>
          <w:color w:val="000000"/>
          <w:sz w:val="20"/>
          <w:szCs w:val="20"/>
        </w:rPr>
        <w:t xml:space="preserve"> Design Studio </w:t>
      </w:r>
      <w:r w:rsidR="00440505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</w:t>
      </w:r>
    </w:p>
    <w:p w14:paraId="5DA61490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IND212</w:t>
      </w:r>
      <w:r>
        <w:rPr>
          <w:rFonts w:ascii="Arial" w:hAnsi="Arial" w:cs="Arial"/>
          <w:color w:val="000000"/>
          <w:sz w:val="20"/>
          <w:szCs w:val="20"/>
        </w:rPr>
        <w:tab/>
        <w:t>Kitchen and Bath Design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</w:t>
      </w:r>
      <w:r>
        <w:rPr>
          <w:rFonts w:ascii="Arial" w:hAnsi="Arial" w:cs="Arial"/>
          <w:color w:val="000000"/>
          <w:sz w:val="20"/>
          <w:szCs w:val="20"/>
        </w:rPr>
        <w:tab/>
        <w:t>IND216</w:t>
      </w:r>
      <w:r>
        <w:rPr>
          <w:rFonts w:ascii="Arial" w:hAnsi="Arial" w:cs="Arial"/>
          <w:color w:val="000000"/>
          <w:sz w:val="20"/>
          <w:szCs w:val="20"/>
        </w:rPr>
        <w:tab/>
        <w:t>CAD 3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2</w:t>
      </w:r>
    </w:p>
    <w:p w14:paraId="476FD0B9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IND215</w:t>
      </w:r>
      <w:r>
        <w:rPr>
          <w:rFonts w:ascii="Arial" w:hAnsi="Arial" w:cs="Arial"/>
          <w:color w:val="000000"/>
          <w:sz w:val="20"/>
          <w:szCs w:val="20"/>
        </w:rPr>
        <w:tab/>
        <w:t>CAD 2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2</w:t>
      </w:r>
      <w:r>
        <w:rPr>
          <w:rFonts w:ascii="Arial" w:hAnsi="Arial" w:cs="Arial"/>
          <w:color w:val="000000"/>
          <w:sz w:val="20"/>
          <w:szCs w:val="20"/>
        </w:rPr>
        <w:tab/>
        <w:t>MAT120</w:t>
      </w:r>
      <w:r>
        <w:rPr>
          <w:rFonts w:ascii="Arial" w:hAnsi="Arial" w:cs="Arial"/>
          <w:color w:val="000000"/>
          <w:sz w:val="20"/>
          <w:szCs w:val="20"/>
        </w:rPr>
        <w:tab/>
        <w:t>Advanced Algebra and Trigonometry</w:t>
      </w:r>
      <w:r>
        <w:rPr>
          <w:rFonts w:ascii="Arial" w:hAnsi="Arial" w:cs="Arial"/>
          <w:color w:val="000000"/>
          <w:sz w:val="20"/>
          <w:szCs w:val="20"/>
        </w:rPr>
        <w:tab/>
        <w:t>3</w:t>
      </w:r>
    </w:p>
    <w:p w14:paraId="27A71F14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ab/>
        <w:t>Liberal Arts Elective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</w:t>
      </w:r>
      <w:r>
        <w:rPr>
          <w:rFonts w:ascii="Arial" w:hAnsi="Arial" w:cs="Arial"/>
          <w:color w:val="000000"/>
          <w:sz w:val="20"/>
          <w:szCs w:val="20"/>
        </w:rPr>
        <w:tab/>
        <w:t>RST___</w:t>
      </w:r>
      <w:r>
        <w:rPr>
          <w:rFonts w:ascii="Arial" w:hAnsi="Arial" w:cs="Arial"/>
          <w:color w:val="000000"/>
          <w:sz w:val="20"/>
          <w:szCs w:val="20"/>
        </w:rPr>
        <w:tab/>
        <w:t>Religious Studies Elective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</w:t>
      </w:r>
    </w:p>
    <w:p w14:paraId="515FFBE2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A4F0117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E9B016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71528F0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1D05D39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952BFA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C4C83F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42FC19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ECDEB13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C02740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2AE8996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CE0EFF8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62EAF0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DBDDF8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DF3268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9DAC46" w14:textId="77777777" w:rsidR="00331D84" w:rsidRDefault="00331D84" w:rsidP="00331D84">
      <w:pPr>
        <w:tabs>
          <w:tab w:val="left" w:pos="1008"/>
          <w:tab w:val="left" w:pos="2160"/>
          <w:tab w:val="left" w:pos="4032"/>
          <w:tab w:val="left" w:pos="4464"/>
          <w:tab w:val="left" w:pos="5760"/>
          <w:tab w:val="left" w:pos="6768"/>
          <w:tab w:val="left" w:pos="9792"/>
          <w:tab w:val="left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6E6FA3A" w14:textId="7A8FD01B" w:rsidR="00331D84" w:rsidRPr="007D5F34" w:rsidRDefault="007D5F34" w:rsidP="007D5F34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Revised as of </w:t>
      </w:r>
      <w:r w:rsidR="00440505">
        <w:rPr>
          <w:rFonts w:ascii="Arial" w:hAnsi="Arial" w:cs="Arial"/>
          <w:i/>
          <w:sz w:val="16"/>
          <w:szCs w:val="16"/>
        </w:rPr>
        <w:t>6/21</w:t>
      </w:r>
    </w:p>
    <w:sectPr w:rsidR="00331D84" w:rsidRPr="007D5F34" w:rsidSect="00331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22"/>
    <w:rsid w:val="00042715"/>
    <w:rsid w:val="000561B0"/>
    <w:rsid w:val="000B0744"/>
    <w:rsid w:val="00156E03"/>
    <w:rsid w:val="00303A22"/>
    <w:rsid w:val="00331D84"/>
    <w:rsid w:val="00351E2C"/>
    <w:rsid w:val="0040130C"/>
    <w:rsid w:val="00440505"/>
    <w:rsid w:val="004C4C1C"/>
    <w:rsid w:val="004E4481"/>
    <w:rsid w:val="006C4A0D"/>
    <w:rsid w:val="00737F7D"/>
    <w:rsid w:val="007D5F34"/>
    <w:rsid w:val="008505BF"/>
    <w:rsid w:val="008E50F7"/>
    <w:rsid w:val="00966906"/>
    <w:rsid w:val="009D4E7F"/>
    <w:rsid w:val="00AC03FF"/>
    <w:rsid w:val="00B77B10"/>
    <w:rsid w:val="00C93243"/>
    <w:rsid w:val="00E23F5C"/>
    <w:rsid w:val="00E25B6C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BEFF"/>
  <w15:chartTrackingRefBased/>
  <w15:docId w15:val="{4AFBB2B1-736D-452F-961B-925178D2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A1269BB878F4FA0CA269004533C0D" ma:contentTypeVersion="10" ma:contentTypeDescription="Create a new document." ma:contentTypeScope="" ma:versionID="1e0cd0109f592a0fe6c54f3585bbe800">
  <xsd:schema xmlns:xsd="http://www.w3.org/2001/XMLSchema" xmlns:xs="http://www.w3.org/2001/XMLSchema" xmlns:p="http://schemas.microsoft.com/office/2006/metadata/properties" xmlns:ns2="2717f3bc-3916-48e3-a018-1f6cced86d15" xmlns:ns3="20b920fd-749d-49ca-852b-f135ffbbf30a" targetNamespace="http://schemas.microsoft.com/office/2006/metadata/properties" ma:root="true" ma:fieldsID="a133db0aacc2d4887eb30b1241a77ad1" ns2:_="" ns3:_="">
    <xsd:import namespace="2717f3bc-3916-48e3-a018-1f6cced86d15"/>
    <xsd:import namespace="20b920fd-749d-49ca-852b-f135ffbbf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f3bc-3916-48e3-a018-1f6cced8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920fd-749d-49ca-852b-f135ffbbf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4D9AA-1314-4A63-A1CD-FC004B33C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7f3bc-3916-48e3-a018-1f6cced86d15"/>
    <ds:schemaRef ds:uri="20b920fd-749d-49ca-852b-f135ffbbf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47D7F-637B-4220-9ACA-9F2406681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ABB10-561E-4508-9D59-4D1A11978E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Melany</dc:creator>
  <cp:keywords/>
  <dc:description/>
  <cp:lastModifiedBy>Pawlak, Erin</cp:lastModifiedBy>
  <cp:revision>5</cp:revision>
  <cp:lastPrinted>2015-03-12T17:29:00Z</cp:lastPrinted>
  <dcterms:created xsi:type="dcterms:W3CDTF">2021-06-29T16:13:00Z</dcterms:created>
  <dcterms:modified xsi:type="dcterms:W3CDTF">2021-06-29T16:15:00Z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0x0101008D6A1269BB878F4FA0CA269004533C0D</vt:lpwstr>
  </property>
</Properties>
</file>